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  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Homework – Monday (May 2, 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Solve the following problems</w:t>
      </w:r>
      <w:r w:rsidDel="00000000" w:rsidR="00000000" w:rsidRPr="00000000">
        <w:rPr>
          <w:b w:val="1"/>
          <w:rtl w:val="0"/>
        </w:rPr>
        <w:t xml:space="preserve"> without a calculator</w:t>
      </w:r>
      <w:r w:rsidDel="00000000" w:rsidR="00000000" w:rsidRPr="00000000">
        <w:rPr>
          <w:rtl w:val="0"/>
        </w:rPr>
        <w:t xml:space="preserve">. You </w:t>
      </w:r>
      <w:r w:rsidDel="00000000" w:rsidR="00000000" w:rsidRPr="00000000">
        <w:rPr>
          <w:i w:val="1"/>
          <w:u w:val="single"/>
          <w:rtl w:val="0"/>
        </w:rPr>
        <w:t xml:space="preserve">MUST</w:t>
      </w:r>
      <w:r w:rsidDel="00000000" w:rsidR="00000000" w:rsidRPr="00000000">
        <w:rPr>
          <w:rtl w:val="0"/>
        </w:rPr>
        <w:t xml:space="preserve"> show your work.  </w:t>
      </w:r>
      <w:r w:rsidDel="00000000" w:rsidR="00000000" w:rsidRPr="00000000">
        <w:rPr>
          <w:b w:val="1"/>
          <w:i w:val="1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1415.0" w:type="dxa"/>
        <w:jc w:val="left"/>
        <w:tblInd w:w="-2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07.5"/>
        <w:gridCol w:w="5707.5"/>
        <w:tblGridChange w:id="0">
          <w:tblGrid>
            <w:gridCol w:w="5707.5"/>
            <w:gridCol w:w="5707.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  Mrs. Tanner had 24 guests at her house for a party.  Each guest brought one item. 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One-third of the guests brought drinks.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One-fourth of the guests brought a dessert.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The rest of the guests brought chips.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How many guests brought chips?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ab/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.  Solve.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[-10(-0.9)] – [(-10) • 0.11]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  </w:t>
            </w:r>
            <w:r w:rsidDel="00000000" w:rsidR="00000000" w:rsidRPr="00000000">
              <w:rPr>
                <w:highlight w:val="white"/>
                <w:rtl w:val="0"/>
              </w:rPr>
              <w:t xml:space="preserve">The temperature was </w:t>
            </w:r>
            <w:r w:rsidDel="00000000" w:rsidR="00000000" w:rsidRPr="00000000">
              <w:rPr>
                <w:color w:val="404040"/>
                <w:highlight w:val="white"/>
                <w:rtl w:val="0"/>
              </w:rPr>
              <w:t xml:space="preserve">-3℃ on Friday and dropped overnight by 9℃. What was the temperature on Saturday morning?</w:t>
            </w:r>
            <w:r w:rsidDel="00000000" w:rsidR="00000000" w:rsidRPr="00000000">
              <w:rPr>
                <w:color w:val="404040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highlight w:val="white"/>
                <w:rtl w:val="0"/>
              </w:rPr>
              <w:t xml:space="preserve">4.  A kitchen is shaped like a rectangle with dimensions of 11 ½ ft by 9 ½ ft.  The floor of the room is made of square tiles with a side length of ½ ft.  What is the number of tiles that will cover the kitchen floor?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Homework- Tuesda</w:t>
      </w:r>
      <w:r w:rsidDel="00000000" w:rsidR="00000000" w:rsidRPr="00000000">
        <w:rPr>
          <w:b w:val="1"/>
          <w:u w:val="single"/>
          <w:rtl w:val="0"/>
        </w:rPr>
        <w:t xml:space="preserve">y (May 3, 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Solve the following problems</w:t>
      </w:r>
      <w:r w:rsidDel="00000000" w:rsidR="00000000" w:rsidRPr="00000000">
        <w:rPr>
          <w:b w:val="1"/>
          <w:vertAlign w:val="baseline"/>
          <w:rtl w:val="0"/>
        </w:rPr>
        <w:t xml:space="preserve"> without a calculator</w:t>
      </w:r>
      <w:r w:rsidDel="00000000" w:rsidR="00000000" w:rsidRPr="00000000">
        <w:rPr>
          <w:vertAlign w:val="baseline"/>
          <w:rtl w:val="0"/>
        </w:rPr>
        <w:t xml:space="preserve">. You </w:t>
      </w:r>
      <w:r w:rsidDel="00000000" w:rsidR="00000000" w:rsidRPr="00000000">
        <w:rPr>
          <w:i w:val="1"/>
          <w:u w:val="single"/>
          <w:vertAlign w:val="baseline"/>
          <w:rtl w:val="0"/>
        </w:rPr>
        <w:t xml:space="preserve">MUST</w:t>
      </w:r>
      <w:r w:rsidDel="00000000" w:rsidR="00000000" w:rsidRPr="00000000">
        <w:rPr>
          <w:vertAlign w:val="baseline"/>
          <w:rtl w:val="0"/>
        </w:rPr>
        <w:t xml:space="preserve"> show your work.  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11280.0" w:type="dxa"/>
        <w:jc w:val="left"/>
        <w:tblInd w:w="-2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0"/>
        <w:gridCol w:w="5610"/>
        <w:tblGridChange w:id="0">
          <w:tblGrid>
            <w:gridCol w:w="5670"/>
            <w:gridCol w:w="5610"/>
          </w:tblGrid>
        </w:tblGridChange>
      </w:tblGrid>
      <w:tr>
        <w:trPr>
          <w:trHeight w:val="30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  Write an equivalent expression.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-4 (x + 2) - ½ (2x - 6)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highlight w:val="white"/>
                <w:rtl w:val="0"/>
              </w:rPr>
              <w:t xml:space="preserve">2.  Abby saved $25 in a jar each month for 1 ½ years.  She spent 75% of her savings on a new purse.  How much money did Abby have left in the jar?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.  </w:t>
            </w:r>
            <w:r w:rsidDel="00000000" w:rsidR="00000000" w:rsidRPr="00000000">
              <w:rPr>
                <w:rtl w:val="0"/>
              </w:rPr>
              <w:t xml:space="preserve">Mr. Caldwell spent $156 to attend a UNC football game. 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Twenty percent of this cost was for a parking pass.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He spent the remainder of the money on two tickets for the game.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What was the price per ticket?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rtl w:val="0"/>
              </w:rPr>
              <w:t xml:space="preserve"> Solve and graph the solution set for the following inequality.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-3x - 12 &gt; 3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419475" cy="652463"/>
                  <wp:effectExtent b="0" l="0" r="0" t="0"/>
                  <wp:docPr id="1" name="image01.jpg"/>
                  <a:graphic>
                    <a:graphicData uri="http://schemas.openxmlformats.org/drawingml/2006/picture">
                      <pic:pic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652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Homework - Wednesday (</w:t>
      </w:r>
      <w:r w:rsidDel="00000000" w:rsidR="00000000" w:rsidRPr="00000000">
        <w:rPr>
          <w:b w:val="1"/>
          <w:u w:val="single"/>
          <w:rtl w:val="0"/>
        </w:rPr>
        <w:t xml:space="preserve">May 4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, 201</w:t>
      </w:r>
      <w:r w:rsidDel="00000000" w:rsidR="00000000" w:rsidRPr="00000000">
        <w:rPr>
          <w:b w:val="1"/>
          <w:u w:val="single"/>
          <w:rtl w:val="0"/>
        </w:rPr>
        <w:t xml:space="preserve">6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Solve the following problems</w:t>
      </w:r>
      <w:r w:rsidDel="00000000" w:rsidR="00000000" w:rsidRPr="00000000">
        <w:rPr>
          <w:b w:val="1"/>
          <w:vertAlign w:val="baseline"/>
          <w:rtl w:val="0"/>
        </w:rPr>
        <w:t xml:space="preserve"> without a calculator</w:t>
      </w:r>
      <w:r w:rsidDel="00000000" w:rsidR="00000000" w:rsidRPr="00000000">
        <w:rPr>
          <w:vertAlign w:val="baseline"/>
          <w:rtl w:val="0"/>
        </w:rPr>
        <w:t xml:space="preserve">. You </w:t>
      </w:r>
      <w:r w:rsidDel="00000000" w:rsidR="00000000" w:rsidRPr="00000000">
        <w:rPr>
          <w:i w:val="1"/>
          <w:u w:val="single"/>
          <w:vertAlign w:val="baseline"/>
          <w:rtl w:val="0"/>
        </w:rPr>
        <w:t xml:space="preserve">MUST</w:t>
      </w:r>
      <w:r w:rsidDel="00000000" w:rsidR="00000000" w:rsidRPr="00000000">
        <w:rPr>
          <w:vertAlign w:val="baseline"/>
          <w:rtl w:val="0"/>
        </w:rPr>
        <w:t xml:space="preserve"> show your work.  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11310.0" w:type="dxa"/>
        <w:jc w:val="left"/>
        <w:tblInd w:w="-2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5"/>
        <w:gridCol w:w="5625"/>
        <w:tblGridChange w:id="0">
          <w:tblGrid>
            <w:gridCol w:w="5685"/>
            <w:gridCol w:w="5625"/>
          </w:tblGrid>
        </w:tblGridChange>
      </w:tblGrid>
      <w:tr>
        <w:trPr>
          <w:trHeight w:val="30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  Jordan makes pies.  To make 6 pies, he uses 7 ½ cups of flour.  How many cups of flour are needed to make 1 pie?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Rule="auto"/>
              <w:ind w:left="2880" w:firstLine="0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hd w:fill="fffbed" w:val="clear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2.  A notebook costs $4.50 plus sales tax.  After sales tax, the notebook is $4.86.  What is the sales tax rate?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  Ms. Wright earns $250 per week working at the Coach store.  In addition, she earns 2% commission on all of her sales.  Last week, she sold $2,800 worth of purses.  What was Ms. Wright’s total income for the week?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4.  Ernesto mixed ¾ liter of yellow paint with 1 ¼ liters of red paint to make 2 liters of orange paint. 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He needed more orange paint.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make a new batch of orange paint, he used exactly 1 liter of red  paint.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Using the same ratio, how many liters of yellow paint should Ernesto use to make the new batch of orange paint?   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Homework - Thursday</w:t>
      </w:r>
      <w:r w:rsidDel="00000000" w:rsidR="00000000" w:rsidRPr="00000000">
        <w:rPr>
          <w:b w:val="1"/>
          <w:u w:val="single"/>
          <w:rtl w:val="0"/>
        </w:rPr>
        <w:t xml:space="preserve"> (May 5, 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Solve the following problems</w:t>
      </w:r>
      <w:r w:rsidDel="00000000" w:rsidR="00000000" w:rsidRPr="00000000">
        <w:rPr>
          <w:b w:val="1"/>
          <w:vertAlign w:val="baseline"/>
          <w:rtl w:val="0"/>
        </w:rPr>
        <w:t xml:space="preserve"> without a calculator</w:t>
      </w:r>
      <w:r w:rsidDel="00000000" w:rsidR="00000000" w:rsidRPr="00000000">
        <w:rPr>
          <w:vertAlign w:val="baseline"/>
          <w:rtl w:val="0"/>
        </w:rPr>
        <w:t xml:space="preserve">.  You </w:t>
      </w:r>
      <w:r w:rsidDel="00000000" w:rsidR="00000000" w:rsidRPr="00000000">
        <w:rPr>
          <w:i w:val="1"/>
          <w:u w:val="single"/>
          <w:vertAlign w:val="baseline"/>
          <w:rtl w:val="0"/>
        </w:rPr>
        <w:t xml:space="preserve">MUST</w:t>
      </w:r>
      <w:r w:rsidDel="00000000" w:rsidR="00000000" w:rsidRPr="00000000">
        <w:rPr>
          <w:vertAlign w:val="baseline"/>
          <w:rtl w:val="0"/>
        </w:rPr>
        <w:t xml:space="preserve"> show your work.  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4"/>
        <w:bidi w:val="0"/>
        <w:tblW w:w="11280.0" w:type="dxa"/>
        <w:jc w:val="left"/>
        <w:tblInd w:w="-2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55"/>
        <w:gridCol w:w="5625"/>
        <w:tblGridChange w:id="0">
          <w:tblGrid>
            <w:gridCol w:w="5655"/>
            <w:gridCol w:w="5625"/>
          </w:tblGrid>
        </w:tblGridChange>
      </w:tblGrid>
      <w:tr>
        <w:trPr>
          <w:trHeight w:val="2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  Find the volume of the rectangular prism.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1465503" cy="1219200"/>
                  <wp:effectExtent b="0" l="0" r="0" t="0"/>
                  <wp:docPr id="3" name="image05.png"/>
                  <a:graphic>
                    <a:graphicData uri="http://schemas.openxmlformats.org/drawingml/2006/picture">
                      <pic:pic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503" cy="1219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2.  Angles </w:t>
            </w:r>
            <w:r w:rsidDel="00000000" w:rsidR="00000000" w:rsidRPr="00000000">
              <w:rPr>
                <w:i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  <w:t xml:space="preserve"> and</w:t>
            </w:r>
            <w:r w:rsidDel="00000000" w:rsidR="00000000" w:rsidRPr="00000000">
              <w:rPr>
                <w:i w:val="1"/>
                <w:rtl w:val="0"/>
              </w:rPr>
              <w:t xml:space="preserve"> B</w:t>
            </w:r>
            <w:r w:rsidDel="00000000" w:rsidR="00000000" w:rsidRPr="00000000">
              <w:rPr>
                <w:rtl w:val="0"/>
              </w:rPr>
              <w:t xml:space="preserve"> are complementary.  Angle</w:t>
            </w:r>
            <w:r w:rsidDel="00000000" w:rsidR="00000000" w:rsidRPr="00000000">
              <w:rPr>
                <w:i w:val="1"/>
                <w:rtl w:val="0"/>
              </w:rPr>
              <w:t xml:space="preserve"> A</w:t>
            </w:r>
            <w:r w:rsidDel="00000000" w:rsidR="00000000" w:rsidRPr="00000000">
              <w:rPr>
                <w:rtl w:val="0"/>
              </w:rPr>
              <w:t xml:space="preserve"> has a measure of (2x + 10).  Angle</w:t>
            </w:r>
            <w:r w:rsidDel="00000000" w:rsidR="00000000" w:rsidRPr="00000000">
              <w:rPr>
                <w:i w:val="1"/>
                <w:rtl w:val="0"/>
              </w:rPr>
              <w:t xml:space="preserve"> B</w:t>
            </w:r>
            <w:r w:rsidDel="00000000" w:rsidR="00000000" w:rsidRPr="00000000">
              <w:rPr>
                <w:rtl w:val="0"/>
              </w:rPr>
              <w:t xml:space="preserve"> has a measure of 48.  What is the value of x?  </w:t>
            </w:r>
          </w:p>
        </w:tc>
      </w:tr>
      <w:tr>
        <w:trPr>
          <w:trHeight w:val="24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  The measure of angle A</w:t>
            </w:r>
            <w:r w:rsidDel="00000000" w:rsidR="00000000" w:rsidRPr="00000000">
              <w:rPr>
                <w:rtl w:val="0"/>
              </w:rPr>
              <w:t xml:space="preserve">BD is 110 degrees.  What is the measure of angle CBD?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411730" cy="1799799"/>
                  <wp:effectExtent b="0" l="0" r="0" t="0"/>
                  <wp:docPr id="2" name="image03.png"/>
                  <a:graphic>
                    <a:graphicData uri="http://schemas.openxmlformats.org/drawingml/2006/picture">
                      <pic:pic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1730" cy="179979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4.  The scale drawing of a rectangular room has a length of 18 inches and a width of 12 inches.  If the scale for the drawing is 1 inch = 2 ½ feet, what is the perimeter of the actual room?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</w:t>
              <w:tab/>
              <w:t xml:space="preserve"> </w:t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image" Target="media/image05.png"/><Relationship Id="rId7" Type="http://schemas.openxmlformats.org/officeDocument/2006/relationships/image" Target="media/image03.png"/></Relationships>
</file>